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DA2D" w14:textId="2C7D1914" w:rsidR="00EC6DB8" w:rsidRPr="007D4341" w:rsidRDefault="00D45BD9" w:rsidP="007D43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7DB72" wp14:editId="3DF87FD2">
                <wp:simplePos x="0" y="0"/>
                <wp:positionH relativeFrom="column">
                  <wp:posOffset>-132715</wp:posOffset>
                </wp:positionH>
                <wp:positionV relativeFrom="paragraph">
                  <wp:posOffset>216073</wp:posOffset>
                </wp:positionV>
                <wp:extent cx="4721629" cy="104574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629" cy="1045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55C74" w14:textId="2C197920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4C98">
                              <w:rPr>
                                <w:color w:val="141C3D"/>
                                <w:sz w:val="24"/>
                                <w:szCs w:val="24"/>
                                <w:u w:val="single"/>
                              </w:rPr>
                              <w:t>Bulletin</w:t>
                            </w:r>
                          </w:p>
                          <w:p w14:paraId="4F86B38D" w14:textId="77777777" w:rsid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</w:p>
                          <w:p w14:paraId="67483789" w14:textId="014C6758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  <w:r w:rsidRPr="00B94C98">
                              <w:rPr>
                                <w:color w:val="141C3D"/>
                                <w:sz w:val="24"/>
                                <w:szCs w:val="24"/>
                              </w:rPr>
                              <w:t xml:space="preserve">We are committed to the health and wellbeing of all our staff, that is why we are supporting the Medway Can healthy lifestyle campaign. </w:t>
                            </w:r>
                          </w:p>
                          <w:p w14:paraId="588783DF" w14:textId="77777777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</w:p>
                          <w:p w14:paraId="61DADA93" w14:textId="77777777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  <w:r w:rsidRPr="00B94C98">
                              <w:rPr>
                                <w:color w:val="141C3D"/>
                                <w:sz w:val="24"/>
                                <w:szCs w:val="24"/>
                              </w:rPr>
                              <w:t xml:space="preserve">Whether it’s walking to work to avoid the traffic jams or avoiding jam on your toast, we can all make smart swaps in our working lives because a healthier workplace is a happier workplace. </w:t>
                            </w:r>
                          </w:p>
                          <w:p w14:paraId="24002E11" w14:textId="77777777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</w:p>
                          <w:p w14:paraId="35F414E6" w14:textId="77777777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  <w:r w:rsidRPr="00B94C98">
                              <w:rPr>
                                <w:color w:val="141C3D"/>
                                <w:sz w:val="24"/>
                                <w:szCs w:val="24"/>
                              </w:rPr>
                              <w:t xml:space="preserve">Just ask about the current health initiatives we already have or let us know how we can support you from sponsoring a run to providing more fruit around the office – we’re here to help! </w:t>
                            </w:r>
                          </w:p>
                          <w:p w14:paraId="6FD28369" w14:textId="77777777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</w:p>
                          <w:p w14:paraId="7A083466" w14:textId="77777777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  <w:r w:rsidRPr="00B94C98">
                              <w:rPr>
                                <w:color w:val="141C3D"/>
                                <w:sz w:val="24"/>
                                <w:szCs w:val="24"/>
                              </w:rPr>
                              <w:t xml:space="preserve">We’ll be posting fun exercise ideas, delicious healthy recipes for any budget and encouraging people to take pictures to inspire others using </w:t>
                            </w:r>
                            <w:r w:rsidRPr="00B94C98">
                              <w:rPr>
                                <w:rFonts w:ascii="Spartan ExtraBold" w:hAnsi="Spartan ExtraBold" w:cs="Spartan ExtraBold"/>
                                <w:color w:val="141C3D"/>
                                <w:sz w:val="24"/>
                                <w:szCs w:val="24"/>
                              </w:rPr>
                              <w:t>#</w:t>
                            </w:r>
                            <w:proofErr w:type="gramStart"/>
                            <w:r w:rsidRPr="00B94C98">
                              <w:rPr>
                                <w:rFonts w:ascii="Spartan ExtraBold" w:hAnsi="Spartan ExtraBold" w:cs="Spartan ExtraBold"/>
                                <w:color w:val="141C3D"/>
                                <w:sz w:val="24"/>
                                <w:szCs w:val="24"/>
                              </w:rPr>
                              <w:t>MewayCan</w:t>
                            </w:r>
                            <w:proofErr w:type="gramEnd"/>
                          </w:p>
                          <w:p w14:paraId="27CF2491" w14:textId="77777777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</w:p>
                          <w:p w14:paraId="50BA9DB9" w14:textId="5F4AB84E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  <w:r w:rsidRPr="00B94C98">
                              <w:rPr>
                                <w:color w:val="141C3D"/>
                                <w:sz w:val="24"/>
                                <w:szCs w:val="24"/>
                              </w:rPr>
                              <w:t xml:space="preserve">And remember to log your physical activity throughout the day - walking, running, even dancing - whatever you do to be more active share your activity at </w:t>
                            </w:r>
                            <w:hyperlink r:id="rId6" w:history="1">
                              <w:r w:rsidRPr="00B94C9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medwaycan.com</w:t>
                              </w:r>
                            </w:hyperlink>
                            <w:r w:rsidRPr="00B94C98">
                              <w:rPr>
                                <w:color w:val="141C3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41B440" w14:textId="77777777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</w:p>
                          <w:p w14:paraId="4DACC042" w14:textId="77777777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  <w:r w:rsidRPr="00B94C98">
                              <w:rPr>
                                <w:color w:val="141C3D"/>
                                <w:sz w:val="24"/>
                                <w:szCs w:val="24"/>
                              </w:rPr>
                              <w:t xml:space="preserve">Join thousands of people taking part in their health journey and be part of something bigger. </w:t>
                            </w:r>
                          </w:p>
                          <w:p w14:paraId="775888FA" w14:textId="77777777" w:rsidR="00B94C98" w:rsidRPr="00B94C98" w:rsidRDefault="00B94C98" w:rsidP="00B94C98">
                            <w:pPr>
                              <w:pStyle w:val="BodyCopy1"/>
                              <w:rPr>
                                <w:color w:val="141C3D"/>
                                <w:sz w:val="24"/>
                                <w:szCs w:val="24"/>
                              </w:rPr>
                            </w:pPr>
                          </w:p>
                          <w:p w14:paraId="1A8BD955" w14:textId="77777777" w:rsidR="00B94C98" w:rsidRPr="00B94C98" w:rsidRDefault="00B94C98" w:rsidP="00B94C98">
                            <w:pPr>
                              <w:pStyle w:val="BodyCopy1"/>
                              <w:rPr>
                                <w:rFonts w:ascii="Spartan" w:hAnsi="Spartan" w:cs="Spartan"/>
                                <w:color w:val="141C3D"/>
                                <w:sz w:val="24"/>
                                <w:szCs w:val="24"/>
                              </w:rPr>
                            </w:pPr>
                            <w:r w:rsidRPr="00B94C98">
                              <w:rPr>
                                <w:rFonts w:ascii="Spartan ExtraBold" w:hAnsi="Spartan ExtraBold" w:cs="Spartan ExtraBold"/>
                                <w:color w:val="141C3D"/>
                                <w:sz w:val="24"/>
                                <w:szCs w:val="24"/>
                              </w:rPr>
                              <w:t xml:space="preserve">Let’s get Medway moving!   </w:t>
                            </w:r>
                          </w:p>
                          <w:p w14:paraId="0650F7A4" w14:textId="208F7365" w:rsidR="00D45BD9" w:rsidRDefault="00D45BD9" w:rsidP="00D45BD9">
                            <w:r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7DB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45pt;margin-top:17pt;width:371.8pt;height:8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" filled="f" stroked="f" strokeweight=".5pt">
                <v:textbox>
                  <w:txbxContent>
                    <w:p w14:paraId="6B255C74" w14:textId="2C197920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  <w:u w:val="single"/>
                        </w:rPr>
                      </w:pPr>
                      <w:r w:rsidRPr="00B94C98">
                        <w:rPr>
                          <w:color w:val="141C3D"/>
                          <w:sz w:val="24"/>
                          <w:szCs w:val="24"/>
                          <w:u w:val="single"/>
                        </w:rPr>
                        <w:t>Bulletin</w:t>
                      </w:r>
                    </w:p>
                    <w:p w14:paraId="4F86B38D" w14:textId="77777777" w:rsid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</w:p>
                    <w:p w14:paraId="67483789" w14:textId="014C6758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  <w:r w:rsidRPr="00B94C98">
                        <w:rPr>
                          <w:color w:val="141C3D"/>
                          <w:sz w:val="24"/>
                          <w:szCs w:val="24"/>
                        </w:rPr>
                        <w:t xml:space="preserve">We are committed to the health and wellbeing of all our staff, that is why we are supporting the Medway Can healthy lifestyle campaign. </w:t>
                      </w:r>
                    </w:p>
                    <w:p w14:paraId="588783DF" w14:textId="77777777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</w:p>
                    <w:p w14:paraId="61DADA93" w14:textId="77777777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  <w:r w:rsidRPr="00B94C98">
                        <w:rPr>
                          <w:color w:val="141C3D"/>
                          <w:sz w:val="24"/>
                          <w:szCs w:val="24"/>
                        </w:rPr>
                        <w:t xml:space="preserve">Whether it’s walking to work to avoid the traffic jams or avoiding jam on your toast, we can all make smart swaps in our working lives because a healthier workplace is a happier workplace. </w:t>
                      </w:r>
                    </w:p>
                    <w:p w14:paraId="24002E11" w14:textId="77777777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</w:p>
                    <w:p w14:paraId="35F414E6" w14:textId="77777777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  <w:r w:rsidRPr="00B94C98">
                        <w:rPr>
                          <w:color w:val="141C3D"/>
                          <w:sz w:val="24"/>
                          <w:szCs w:val="24"/>
                        </w:rPr>
                        <w:t xml:space="preserve">Just ask about the current health initiatives we already have or let us know how we can support you from sponsoring a run to providing more fruit around the office – we’re here to help! </w:t>
                      </w:r>
                    </w:p>
                    <w:p w14:paraId="6FD28369" w14:textId="77777777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</w:p>
                    <w:p w14:paraId="7A083466" w14:textId="77777777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  <w:r w:rsidRPr="00B94C98">
                        <w:rPr>
                          <w:color w:val="141C3D"/>
                          <w:sz w:val="24"/>
                          <w:szCs w:val="24"/>
                        </w:rPr>
                        <w:t xml:space="preserve">We’ll be posting fun exercise ideas, delicious healthy recipes for any budget and encouraging people to take pictures to inspire others using </w:t>
                      </w:r>
                      <w:r w:rsidRPr="00B94C98">
                        <w:rPr>
                          <w:rFonts w:ascii="Spartan ExtraBold" w:hAnsi="Spartan ExtraBold" w:cs="Spartan ExtraBold"/>
                          <w:color w:val="141C3D"/>
                          <w:sz w:val="24"/>
                          <w:szCs w:val="24"/>
                        </w:rPr>
                        <w:t>#</w:t>
                      </w:r>
                      <w:proofErr w:type="gramStart"/>
                      <w:r w:rsidRPr="00B94C98">
                        <w:rPr>
                          <w:rFonts w:ascii="Spartan ExtraBold" w:hAnsi="Spartan ExtraBold" w:cs="Spartan ExtraBold"/>
                          <w:color w:val="141C3D"/>
                          <w:sz w:val="24"/>
                          <w:szCs w:val="24"/>
                        </w:rPr>
                        <w:t>MewayCan</w:t>
                      </w:r>
                      <w:proofErr w:type="gramEnd"/>
                    </w:p>
                    <w:p w14:paraId="27CF2491" w14:textId="77777777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</w:p>
                    <w:p w14:paraId="50BA9DB9" w14:textId="5F4AB84E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  <w:r w:rsidRPr="00B94C98">
                        <w:rPr>
                          <w:color w:val="141C3D"/>
                          <w:sz w:val="24"/>
                          <w:szCs w:val="24"/>
                        </w:rPr>
                        <w:t xml:space="preserve">And remember to log your physical activity throughout the day - walking, running, even dancing - whatever you do to be more active share your activity at </w:t>
                      </w:r>
                      <w:hyperlink r:id="rId7" w:history="1">
                        <w:r w:rsidRPr="00B94C98">
                          <w:rPr>
                            <w:rStyle w:val="Hyperlink"/>
                            <w:sz w:val="24"/>
                            <w:szCs w:val="24"/>
                          </w:rPr>
                          <w:t>medwaycan.com</w:t>
                        </w:r>
                      </w:hyperlink>
                      <w:r w:rsidRPr="00B94C98">
                        <w:rPr>
                          <w:color w:val="141C3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41B440" w14:textId="77777777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</w:p>
                    <w:p w14:paraId="4DACC042" w14:textId="77777777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  <w:r w:rsidRPr="00B94C98">
                        <w:rPr>
                          <w:color w:val="141C3D"/>
                          <w:sz w:val="24"/>
                          <w:szCs w:val="24"/>
                        </w:rPr>
                        <w:t xml:space="preserve">Join thousands of people taking part in their health journey and be part of something bigger. </w:t>
                      </w:r>
                    </w:p>
                    <w:p w14:paraId="775888FA" w14:textId="77777777" w:rsidR="00B94C98" w:rsidRPr="00B94C98" w:rsidRDefault="00B94C98" w:rsidP="00B94C98">
                      <w:pPr>
                        <w:pStyle w:val="BodyCopy1"/>
                        <w:rPr>
                          <w:color w:val="141C3D"/>
                          <w:sz w:val="24"/>
                          <w:szCs w:val="24"/>
                        </w:rPr>
                      </w:pPr>
                    </w:p>
                    <w:p w14:paraId="1A8BD955" w14:textId="77777777" w:rsidR="00B94C98" w:rsidRPr="00B94C98" w:rsidRDefault="00B94C98" w:rsidP="00B94C98">
                      <w:pPr>
                        <w:pStyle w:val="BodyCopy1"/>
                        <w:rPr>
                          <w:rFonts w:ascii="Spartan" w:hAnsi="Spartan" w:cs="Spartan"/>
                          <w:color w:val="141C3D"/>
                          <w:sz w:val="24"/>
                          <w:szCs w:val="24"/>
                        </w:rPr>
                      </w:pPr>
                      <w:r w:rsidRPr="00B94C98">
                        <w:rPr>
                          <w:rFonts w:ascii="Spartan ExtraBold" w:hAnsi="Spartan ExtraBold" w:cs="Spartan ExtraBold"/>
                          <w:color w:val="141C3D"/>
                          <w:sz w:val="24"/>
                          <w:szCs w:val="24"/>
                        </w:rPr>
                        <w:t xml:space="preserve">Let’s get Medway moving!   </w:t>
                      </w:r>
                    </w:p>
                    <w:p w14:paraId="0650F7A4" w14:textId="208F7365" w:rsidR="00D45BD9" w:rsidRDefault="00D45BD9" w:rsidP="00D45BD9">
                      <w:r>
                        <w:rPr>
                          <w:rFonts w:eastAsia="Times New Roman"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E41AE">
        <w:rPr>
          <w:noProof/>
        </w:rPr>
        <w:drawing>
          <wp:anchor distT="0" distB="0" distL="114300" distR="114300" simplePos="0" relativeHeight="251661312" behindDoc="0" locked="0" layoutInCell="1" allowOverlap="1" wp14:anchorId="1AB22C22" wp14:editId="72E288BD">
            <wp:simplePos x="0" y="0"/>
            <wp:positionH relativeFrom="margin">
              <wp:posOffset>-889000</wp:posOffset>
            </wp:positionH>
            <wp:positionV relativeFrom="margin">
              <wp:posOffset>-927100</wp:posOffset>
            </wp:positionV>
            <wp:extent cx="7524750" cy="10680700"/>
            <wp:effectExtent l="0" t="0" r="6350" b="0"/>
            <wp:wrapSquare wrapText="bothSides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7A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76B5" wp14:editId="1F17DE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7200" cy="85217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852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DDBF2" w14:textId="77777777" w:rsidR="00C97A0D" w:rsidRPr="009D122E" w:rsidRDefault="00C97A0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76B5" id="Text Box 1" o:spid="_x0000_s1027" type="#_x0000_t202" style="position:absolute;margin-left:0;margin-top:0;width:436pt;height:6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" filled="f" strokeweight=".5pt">
                <v:textbox>
                  <w:txbxContent>
                    <w:p w14:paraId="4F0DDBF2" w14:textId="77777777" w:rsidR="00C97A0D" w:rsidRPr="009D122E" w:rsidRDefault="00C97A0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6DB8" w:rsidRPr="007D4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841C" w14:textId="77777777" w:rsidR="00F0090F" w:rsidRDefault="00F0090F" w:rsidP="00093EF1">
      <w:r>
        <w:separator/>
      </w:r>
    </w:p>
  </w:endnote>
  <w:endnote w:type="continuationSeparator" w:id="0">
    <w:p w14:paraId="3DCF3340" w14:textId="77777777" w:rsidR="00F0090F" w:rsidRDefault="00F0090F" w:rsidP="0009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tan SemiBold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Spartan ExtraBold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Spartan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E21F" w14:textId="77777777" w:rsidR="00093EF1" w:rsidRDefault="00093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F833" w14:textId="77777777" w:rsidR="00093EF1" w:rsidRDefault="00093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09AB" w14:textId="77777777" w:rsidR="00093EF1" w:rsidRDefault="00093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032F" w14:textId="77777777" w:rsidR="00F0090F" w:rsidRDefault="00F0090F" w:rsidP="00093EF1">
      <w:r>
        <w:separator/>
      </w:r>
    </w:p>
  </w:footnote>
  <w:footnote w:type="continuationSeparator" w:id="0">
    <w:p w14:paraId="1EB3DDD7" w14:textId="77777777" w:rsidR="00F0090F" w:rsidRDefault="00F0090F" w:rsidP="0009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9446" w14:textId="77777777" w:rsidR="00093EF1" w:rsidRDefault="00093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9107" w14:textId="77777777" w:rsidR="00093EF1" w:rsidRDefault="00093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C856" w14:textId="77777777" w:rsidR="00093EF1" w:rsidRDefault="00093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41"/>
    <w:rsid w:val="00093EF1"/>
    <w:rsid w:val="001A3862"/>
    <w:rsid w:val="006E0DFF"/>
    <w:rsid w:val="007D4341"/>
    <w:rsid w:val="008E41AE"/>
    <w:rsid w:val="00AA097D"/>
    <w:rsid w:val="00B94C98"/>
    <w:rsid w:val="00C963F1"/>
    <w:rsid w:val="00C97A0D"/>
    <w:rsid w:val="00D45BD9"/>
    <w:rsid w:val="00EC6DB8"/>
    <w:rsid w:val="00F0090F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9E17D"/>
  <w15:chartTrackingRefBased/>
  <w15:docId w15:val="{BEAF346E-5AB3-5346-AC02-FD2A91B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EF1"/>
  </w:style>
  <w:style w:type="paragraph" w:styleId="Footer">
    <w:name w:val="footer"/>
    <w:basedOn w:val="Normal"/>
    <w:link w:val="FooterChar"/>
    <w:uiPriority w:val="99"/>
    <w:unhideWhenUsed/>
    <w:rsid w:val="00093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F1"/>
  </w:style>
  <w:style w:type="character" w:styleId="Hyperlink">
    <w:name w:val="Hyperlink"/>
    <w:basedOn w:val="DefaultParagraphFont"/>
    <w:uiPriority w:val="99"/>
    <w:unhideWhenUsed/>
    <w:rsid w:val="00D45B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5BD9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customStyle="1" w:styleId="BodyCopy1">
    <w:name w:val="Body Copy 1"/>
    <w:basedOn w:val="Normal"/>
    <w:uiPriority w:val="99"/>
    <w:rsid w:val="00B94C9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partan SemiBold" w:hAnsi="Spartan SemiBold" w:cs="Spartan SemiBold"/>
      <w:b/>
      <w:bCs/>
      <w:color w:val="81A0D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9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edwaycan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dwayca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Stevenson</dc:creator>
  <cp:keywords/>
  <dc:description/>
  <cp:lastModifiedBy>Lucy Coulson</cp:lastModifiedBy>
  <cp:revision>2</cp:revision>
  <dcterms:created xsi:type="dcterms:W3CDTF">2023-03-01T14:10:00Z</dcterms:created>
  <dcterms:modified xsi:type="dcterms:W3CDTF">2023-03-01T14:10:00Z</dcterms:modified>
</cp:coreProperties>
</file>